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470" w:rsidRDefault="00254470" w:rsidP="00254470">
      <w:pPr>
        <w:pStyle w:val="NormalWeb"/>
        <w:spacing w:before="0" w:beforeAutospacing="0" w:after="120" w:afterAutospacing="0"/>
        <w:rPr>
          <w:rFonts w:asciiTheme="minorHAnsi" w:hAnsiTheme="minorHAnsi"/>
        </w:rPr>
      </w:pPr>
    </w:p>
    <w:p w:rsidR="004458F5" w:rsidRPr="00254470" w:rsidRDefault="004458F5" w:rsidP="00254470">
      <w:pPr>
        <w:pStyle w:val="NormalWeb"/>
        <w:spacing w:before="0" w:beforeAutospacing="0" w:after="120" w:afterAutospacing="0"/>
        <w:rPr>
          <w:rFonts w:asciiTheme="minorHAnsi" w:hAnsiTheme="minorHAnsi"/>
          <w:b/>
        </w:rPr>
      </w:pPr>
      <w:r w:rsidRPr="00254470">
        <w:rPr>
          <w:rFonts w:asciiTheme="minorHAnsi" w:hAnsiTheme="minorHAnsi"/>
          <w:b/>
        </w:rPr>
        <w:t xml:space="preserve">Purpose </w:t>
      </w:r>
      <w:r w:rsidR="00254470">
        <w:rPr>
          <w:rFonts w:asciiTheme="minorHAnsi" w:hAnsiTheme="minorHAnsi"/>
          <w:b/>
        </w:rPr>
        <w:br/>
      </w:r>
      <w:r w:rsidRPr="00254470">
        <w:rPr>
          <w:rFonts w:asciiTheme="minorHAnsi" w:hAnsiTheme="minorHAnsi"/>
        </w:rPr>
        <w:t xml:space="preserve">The Pacific Libraries Partnership Staff Development Committee (PLPSDC) identifies areas of interest to stimulate ideas and discussion regarding library training and development needs with an emphasis on building staff knowledge and skills in new and emerging areas. </w:t>
      </w:r>
    </w:p>
    <w:p w:rsidR="006941E9" w:rsidRDefault="004458F5" w:rsidP="00254470">
      <w:pPr>
        <w:pStyle w:val="NormalWeb"/>
        <w:spacing w:before="0" w:beforeAutospacing="0" w:after="120" w:afterAutospacing="0"/>
        <w:rPr>
          <w:rFonts w:asciiTheme="minorHAnsi" w:hAnsiTheme="minorHAnsi"/>
          <w:b/>
        </w:rPr>
      </w:pPr>
      <w:r w:rsidRPr="00254470">
        <w:rPr>
          <w:rFonts w:asciiTheme="minorHAnsi" w:hAnsiTheme="minorHAnsi"/>
          <w:b/>
        </w:rPr>
        <w:t xml:space="preserve">Goals </w:t>
      </w:r>
    </w:p>
    <w:p w:rsidR="004458F5" w:rsidRPr="00254470" w:rsidRDefault="004458F5" w:rsidP="00254470">
      <w:pPr>
        <w:pStyle w:val="NormalWeb"/>
        <w:spacing w:before="0" w:beforeAutospacing="0" w:after="120" w:afterAutospacing="0"/>
        <w:rPr>
          <w:rFonts w:asciiTheme="minorHAnsi" w:hAnsiTheme="minorHAnsi"/>
          <w:b/>
        </w:rPr>
      </w:pPr>
      <w:r w:rsidRPr="00254470">
        <w:rPr>
          <w:rFonts w:asciiTheme="minorHAnsi" w:hAnsiTheme="minorHAnsi"/>
        </w:rPr>
        <w:t xml:space="preserve">1. The PLPSDC will promote, publicize, and share information about staff development events to member libraries. </w:t>
      </w:r>
    </w:p>
    <w:p w:rsidR="004458F5" w:rsidRPr="00254470" w:rsidRDefault="004458F5" w:rsidP="00254470">
      <w:pPr>
        <w:pStyle w:val="NormalWeb"/>
        <w:spacing w:before="0" w:beforeAutospacing="0" w:after="120" w:afterAutospacing="0"/>
        <w:rPr>
          <w:rFonts w:asciiTheme="minorHAnsi" w:hAnsiTheme="minorHAnsi"/>
        </w:rPr>
      </w:pPr>
      <w:r w:rsidRPr="00254470">
        <w:rPr>
          <w:rFonts w:asciiTheme="minorHAnsi" w:hAnsiTheme="minorHAnsi"/>
        </w:rPr>
        <w:t xml:space="preserve">2. The PLPSDC will identify and creatively respond to the unmet staff development needs of participating member libraries in an effective, efficient, and timely manner. </w:t>
      </w:r>
    </w:p>
    <w:p w:rsidR="004458F5" w:rsidRPr="00254470" w:rsidRDefault="004458F5" w:rsidP="00254470">
      <w:pPr>
        <w:pStyle w:val="NormalWeb"/>
        <w:spacing w:before="0" w:beforeAutospacing="0" w:after="120" w:afterAutospacing="0"/>
        <w:rPr>
          <w:rFonts w:asciiTheme="minorHAnsi" w:hAnsiTheme="minorHAnsi"/>
        </w:rPr>
      </w:pPr>
      <w:r w:rsidRPr="00254470">
        <w:rPr>
          <w:rFonts w:asciiTheme="minorHAnsi" w:hAnsiTheme="minorHAnsi"/>
        </w:rPr>
        <w:t xml:space="preserve">3. The PLPSDC will plan and implement workshops based on the identified staff development needs and interests of participating member libraries, which will be open to all interested persons. </w:t>
      </w:r>
    </w:p>
    <w:p w:rsidR="004458F5" w:rsidRPr="00254470" w:rsidRDefault="004458F5" w:rsidP="00254470">
      <w:pPr>
        <w:pStyle w:val="NormalWeb"/>
        <w:spacing w:before="0" w:beforeAutospacing="0" w:after="120" w:afterAutospacing="0"/>
        <w:rPr>
          <w:rFonts w:asciiTheme="minorHAnsi" w:hAnsiTheme="minorHAnsi"/>
        </w:rPr>
      </w:pPr>
      <w:r w:rsidRPr="00254470">
        <w:rPr>
          <w:rFonts w:asciiTheme="minorHAnsi" w:hAnsiTheme="minorHAnsi"/>
        </w:rPr>
        <w:t xml:space="preserve">4. The PLPSDC will recruit new members as needed, who will attend meetings regularly and participate actively on the committee. </w:t>
      </w:r>
    </w:p>
    <w:p w:rsidR="004458F5" w:rsidRPr="00254470" w:rsidRDefault="004458F5" w:rsidP="00254470">
      <w:pPr>
        <w:pStyle w:val="NormalWeb"/>
        <w:spacing w:before="0" w:beforeAutospacing="0" w:after="120" w:afterAutospacing="0"/>
        <w:rPr>
          <w:rFonts w:asciiTheme="minorHAnsi" w:hAnsiTheme="minorHAnsi"/>
        </w:rPr>
      </w:pPr>
      <w:r w:rsidRPr="00254470">
        <w:rPr>
          <w:rFonts w:asciiTheme="minorHAnsi" w:hAnsiTheme="minorHAnsi"/>
        </w:rPr>
        <w:t xml:space="preserve">5. The PLPSDC will serve in a mentoring capacity providing opportunities for support and guidance to new library staff developers. </w:t>
      </w:r>
    </w:p>
    <w:p w:rsidR="004458F5" w:rsidRPr="00254470" w:rsidRDefault="004458F5" w:rsidP="00170B2F">
      <w:pPr>
        <w:pStyle w:val="NormalWeb"/>
        <w:spacing w:before="0" w:beforeAutospacing="0" w:after="0" w:afterAutospacing="0"/>
        <w:rPr>
          <w:rFonts w:asciiTheme="minorHAnsi" w:hAnsiTheme="minorHAnsi"/>
          <w:b/>
        </w:rPr>
      </w:pPr>
      <w:r w:rsidRPr="00254470">
        <w:rPr>
          <w:rFonts w:asciiTheme="minorHAnsi" w:hAnsiTheme="minorHAnsi"/>
          <w:b/>
        </w:rPr>
        <w:t xml:space="preserve">Objectives </w:t>
      </w:r>
    </w:p>
    <w:p w:rsidR="004458F5" w:rsidRPr="00254470" w:rsidRDefault="004458F5" w:rsidP="00254470">
      <w:pPr>
        <w:pStyle w:val="NormalWeb"/>
        <w:numPr>
          <w:ilvl w:val="0"/>
          <w:numId w:val="1"/>
        </w:numPr>
        <w:spacing w:before="0" w:beforeAutospacing="0" w:after="120" w:afterAutospacing="0"/>
        <w:ind w:left="360"/>
        <w:rPr>
          <w:rFonts w:asciiTheme="minorHAnsi" w:hAnsiTheme="minorHAnsi"/>
        </w:rPr>
      </w:pPr>
      <w:r w:rsidRPr="00254470">
        <w:rPr>
          <w:rFonts w:asciiTheme="minorHAnsi" w:hAnsiTheme="minorHAnsi"/>
        </w:rPr>
        <w:t xml:space="preserve">To present no fewer than two programs on topics of general interest to library staff members including one appropriate for all levels of library staff. </w:t>
      </w:r>
    </w:p>
    <w:p w:rsidR="00010DFE" w:rsidRPr="00010DFE" w:rsidRDefault="009F246C" w:rsidP="00010DFE">
      <w:pPr>
        <w:pStyle w:val="NormalWeb"/>
        <w:spacing w:after="0" w:afterAutospacing="0"/>
        <w:ind w:left="360"/>
        <w:rPr>
          <w:rFonts w:asciiTheme="minorHAnsi" w:hAnsiTheme="minorHAnsi"/>
        </w:rPr>
      </w:pPr>
      <w:r w:rsidRPr="009F246C">
        <w:rPr>
          <w:rFonts w:asciiTheme="minorHAnsi" w:hAnsiTheme="minorHAnsi"/>
          <w:i/>
        </w:rPr>
        <w:t>The Future of Libraries 10.0: Libraries Fostering Communities</w:t>
      </w:r>
      <w:r>
        <w:rPr>
          <w:rFonts w:asciiTheme="minorHAnsi" w:hAnsiTheme="minorHAnsi"/>
          <w:i/>
        </w:rPr>
        <w:t xml:space="preserve"> </w:t>
      </w:r>
      <w:r w:rsidR="004458F5" w:rsidRPr="00010DFE">
        <w:rPr>
          <w:rFonts w:asciiTheme="minorHAnsi" w:hAnsiTheme="minorHAnsi"/>
        </w:rPr>
        <w:t xml:space="preserve">was held at the San Francisco Public Library on </w:t>
      </w:r>
      <w:r w:rsidR="00254470" w:rsidRPr="00010DFE">
        <w:rPr>
          <w:rFonts w:asciiTheme="minorHAnsi" w:hAnsiTheme="minorHAnsi"/>
        </w:rPr>
        <w:t>Octob</w:t>
      </w:r>
      <w:r>
        <w:rPr>
          <w:rFonts w:asciiTheme="minorHAnsi" w:hAnsiTheme="minorHAnsi"/>
        </w:rPr>
        <w:t>er 14</w:t>
      </w:r>
      <w:r w:rsidR="00254470" w:rsidRPr="00010DFE">
        <w:rPr>
          <w:rFonts w:asciiTheme="minorHAnsi" w:hAnsiTheme="minorHAnsi"/>
        </w:rPr>
        <w:t>, 201</w:t>
      </w:r>
      <w:r>
        <w:rPr>
          <w:rFonts w:asciiTheme="minorHAnsi" w:hAnsiTheme="minorHAnsi"/>
        </w:rPr>
        <w:t>4</w:t>
      </w:r>
      <w:r w:rsidR="00DA0DAD">
        <w:rPr>
          <w:rFonts w:asciiTheme="minorHAnsi" w:hAnsiTheme="minorHAnsi"/>
        </w:rPr>
        <w:t>.  T</w:t>
      </w:r>
      <w:r w:rsidR="004458F5" w:rsidRPr="00254470">
        <w:rPr>
          <w:rFonts w:asciiTheme="minorHAnsi" w:hAnsiTheme="minorHAnsi"/>
        </w:rPr>
        <w:t>he 1-day</w:t>
      </w:r>
      <w:r w:rsidR="00010DFE">
        <w:rPr>
          <w:rFonts w:asciiTheme="minorHAnsi" w:hAnsiTheme="minorHAnsi"/>
        </w:rPr>
        <w:t xml:space="preserve"> conference</w:t>
      </w:r>
      <w:r>
        <w:rPr>
          <w:rFonts w:asciiTheme="minorHAnsi" w:hAnsiTheme="minorHAnsi"/>
        </w:rPr>
        <w:t xml:space="preserve"> offered 11 short</w:t>
      </w:r>
      <w:r w:rsidR="00DA0DAD">
        <w:rPr>
          <w:rFonts w:asciiTheme="minorHAnsi" w:hAnsiTheme="minorHAnsi"/>
        </w:rPr>
        <w:t xml:space="preserve"> sessions which</w:t>
      </w:r>
      <w:r w:rsidR="00010DFE">
        <w:rPr>
          <w:rFonts w:asciiTheme="minorHAnsi" w:hAnsiTheme="minorHAnsi"/>
        </w:rPr>
        <w:t xml:space="preserve"> focused on innovative library initiatives</w:t>
      </w:r>
      <w:r>
        <w:rPr>
          <w:rFonts w:asciiTheme="minorHAnsi" w:hAnsiTheme="minorHAnsi"/>
        </w:rPr>
        <w:t xml:space="preserve"> that foster community involvement</w:t>
      </w:r>
      <w:r w:rsidR="004458F5" w:rsidRPr="00254470">
        <w:rPr>
          <w:rFonts w:asciiTheme="minorHAnsi" w:hAnsiTheme="minorHAnsi"/>
        </w:rPr>
        <w:t xml:space="preserve">. The program </w:t>
      </w:r>
      <w:r w:rsidR="004458F5" w:rsidRPr="00010DFE">
        <w:rPr>
          <w:rFonts w:asciiTheme="minorHAnsi" w:hAnsiTheme="minorHAnsi"/>
        </w:rPr>
        <w:t xml:space="preserve">included presentations by staff from a number of </w:t>
      </w:r>
      <w:r w:rsidR="00DA0DAD">
        <w:rPr>
          <w:rFonts w:asciiTheme="minorHAnsi" w:hAnsiTheme="minorHAnsi"/>
        </w:rPr>
        <w:t>regional</w:t>
      </w:r>
      <w:r w:rsidR="004458F5" w:rsidRPr="00010DFE">
        <w:rPr>
          <w:rFonts w:asciiTheme="minorHAnsi" w:hAnsiTheme="minorHAnsi"/>
        </w:rPr>
        <w:t xml:space="preserve"> libraries: </w:t>
      </w:r>
    </w:p>
    <w:p w:rsidR="00010DFE" w:rsidRPr="00010DFE" w:rsidRDefault="00C906FB" w:rsidP="00170B2F">
      <w:pPr>
        <w:pStyle w:val="NormalWeb"/>
        <w:numPr>
          <w:ilvl w:val="0"/>
          <w:numId w:val="3"/>
        </w:numPr>
        <w:spacing w:before="0" w:beforeAutospacing="0"/>
        <w:ind w:left="720"/>
        <w:rPr>
          <w:rFonts w:asciiTheme="minorHAnsi" w:hAnsiTheme="minorHAnsi"/>
        </w:rPr>
      </w:pPr>
      <w:r>
        <w:rPr>
          <w:rFonts w:asciiTheme="minorHAnsi" w:hAnsiTheme="minorHAnsi"/>
          <w:i/>
        </w:rPr>
        <w:t>Big Lift Little Libraries</w:t>
      </w:r>
      <w:r w:rsidR="00010DFE" w:rsidRPr="00010DFE">
        <w:rPr>
          <w:rFonts w:asciiTheme="minorHAnsi" w:hAnsiTheme="minorHAnsi"/>
          <w:i/>
        </w:rPr>
        <w:br/>
      </w:r>
      <w:r w:rsidR="00010DFE" w:rsidRPr="00010DFE">
        <w:rPr>
          <w:rFonts w:asciiTheme="minorHAnsi" w:hAnsiTheme="minorHAnsi"/>
        </w:rPr>
        <w:t xml:space="preserve">Presenter: </w:t>
      </w:r>
      <w:r w:rsidRPr="00C906FB">
        <w:rPr>
          <w:rFonts w:asciiTheme="minorHAnsi" w:hAnsiTheme="minorHAnsi"/>
        </w:rPr>
        <w:t xml:space="preserve">Nicole </w:t>
      </w:r>
      <w:proofErr w:type="spellStart"/>
      <w:r w:rsidRPr="00C906FB">
        <w:rPr>
          <w:rFonts w:asciiTheme="minorHAnsi" w:hAnsiTheme="minorHAnsi"/>
        </w:rPr>
        <w:t>Pasini</w:t>
      </w:r>
      <w:proofErr w:type="spellEnd"/>
      <w:r w:rsidRPr="00C906FB">
        <w:rPr>
          <w:rFonts w:asciiTheme="minorHAnsi" w:hAnsiTheme="minorHAnsi"/>
        </w:rPr>
        <w:t>, Interim Library Services Manager, San Mateo County Library</w:t>
      </w:r>
    </w:p>
    <w:p w:rsidR="00010DFE" w:rsidRPr="00010DFE" w:rsidRDefault="00C906FB" w:rsidP="00170B2F">
      <w:pPr>
        <w:pStyle w:val="NormalWeb"/>
        <w:numPr>
          <w:ilvl w:val="0"/>
          <w:numId w:val="3"/>
        </w:numPr>
        <w:ind w:left="720"/>
        <w:rPr>
          <w:rFonts w:asciiTheme="minorHAnsi" w:hAnsiTheme="minorHAnsi"/>
        </w:rPr>
      </w:pPr>
      <w:r w:rsidRPr="00C906FB">
        <w:rPr>
          <w:rFonts w:asciiTheme="minorHAnsi" w:hAnsiTheme="minorHAnsi"/>
          <w:bCs/>
          <w:i/>
        </w:rPr>
        <w:t>PULSE: Pop Up Library Services for Everyone</w:t>
      </w:r>
      <w:r w:rsidR="00010DFE" w:rsidRPr="00010DFE">
        <w:rPr>
          <w:rFonts w:asciiTheme="minorHAnsi" w:hAnsiTheme="minorHAnsi"/>
        </w:rPr>
        <w:br/>
        <w:t xml:space="preserve">Presenter: </w:t>
      </w:r>
      <w:r w:rsidRPr="00C906FB">
        <w:rPr>
          <w:rFonts w:asciiTheme="minorHAnsi" w:hAnsiTheme="minorHAnsi"/>
        </w:rPr>
        <w:t>Lisa Harris, Program Manager, Alameda County Library</w:t>
      </w:r>
    </w:p>
    <w:p w:rsidR="00010DFE" w:rsidRDefault="00C906FB" w:rsidP="00170B2F">
      <w:pPr>
        <w:pStyle w:val="NormalWeb"/>
        <w:numPr>
          <w:ilvl w:val="0"/>
          <w:numId w:val="3"/>
        </w:numPr>
        <w:ind w:left="720"/>
        <w:rPr>
          <w:rFonts w:asciiTheme="minorHAnsi" w:hAnsiTheme="minorHAnsi"/>
        </w:rPr>
      </w:pPr>
      <w:r>
        <w:rPr>
          <w:rFonts w:asciiTheme="minorHAnsi" w:hAnsiTheme="minorHAnsi"/>
          <w:i/>
        </w:rPr>
        <w:t>Pop Up Story Time</w:t>
      </w:r>
      <w:r w:rsidR="008B23B8">
        <w:rPr>
          <w:rFonts w:asciiTheme="minorHAnsi" w:hAnsiTheme="minorHAnsi"/>
        </w:rPr>
        <w:br/>
        <w:t>Presenter</w:t>
      </w:r>
      <w:r w:rsidR="00DA0DAD">
        <w:rPr>
          <w:rFonts w:asciiTheme="minorHAnsi" w:hAnsiTheme="minorHAnsi"/>
        </w:rPr>
        <w:t xml:space="preserve">: </w:t>
      </w:r>
      <w:r w:rsidRPr="00C906FB">
        <w:rPr>
          <w:rFonts w:asciiTheme="minorHAnsi" w:hAnsiTheme="minorHAnsi"/>
        </w:rPr>
        <w:t>Cheryl Lee, Branch Manager, Santa Clara City Library</w:t>
      </w:r>
    </w:p>
    <w:p w:rsidR="008B23B8" w:rsidRDefault="008B23B8" w:rsidP="00170B2F">
      <w:pPr>
        <w:pStyle w:val="NormalWeb"/>
        <w:numPr>
          <w:ilvl w:val="0"/>
          <w:numId w:val="3"/>
        </w:numPr>
        <w:spacing w:after="0" w:afterAutospacing="0"/>
        <w:ind w:left="720"/>
        <w:rPr>
          <w:rFonts w:asciiTheme="minorHAnsi" w:hAnsiTheme="minorHAnsi"/>
        </w:rPr>
      </w:pPr>
      <w:r w:rsidRPr="008B23B8">
        <w:rPr>
          <w:rFonts w:asciiTheme="minorHAnsi" w:hAnsiTheme="minorHAnsi"/>
          <w:bCs/>
          <w:i/>
        </w:rPr>
        <w:t>Bike Library</w:t>
      </w:r>
      <w:r w:rsidR="00A700CB">
        <w:rPr>
          <w:rFonts w:asciiTheme="minorHAnsi" w:hAnsiTheme="minorHAnsi"/>
        </w:rPr>
        <w:br/>
        <w:t>Presenter</w:t>
      </w:r>
      <w:r w:rsidR="00010DFE" w:rsidRPr="008B23B8">
        <w:rPr>
          <w:rFonts w:asciiTheme="minorHAnsi" w:hAnsiTheme="minorHAnsi"/>
        </w:rPr>
        <w:t xml:space="preserve">: </w:t>
      </w:r>
      <w:r w:rsidRPr="008B23B8">
        <w:rPr>
          <w:rFonts w:asciiTheme="minorHAnsi" w:hAnsiTheme="minorHAnsi"/>
        </w:rPr>
        <w:t xml:space="preserve">Mana </w:t>
      </w:r>
      <w:proofErr w:type="spellStart"/>
      <w:r w:rsidRPr="008B23B8">
        <w:rPr>
          <w:rFonts w:asciiTheme="minorHAnsi" w:hAnsiTheme="minorHAnsi"/>
        </w:rPr>
        <w:t>Tominaga</w:t>
      </w:r>
      <w:proofErr w:type="spellEnd"/>
      <w:r w:rsidRPr="008B23B8">
        <w:rPr>
          <w:rFonts w:asciiTheme="minorHAnsi" w:hAnsiTheme="minorHAnsi"/>
        </w:rPr>
        <w:t>, Supervising Librarian, Oakland Public Library</w:t>
      </w:r>
    </w:p>
    <w:p w:rsidR="00C35ABA" w:rsidRPr="00C35ABA" w:rsidRDefault="008B23B8" w:rsidP="00C35ABA">
      <w:pPr>
        <w:pStyle w:val="NormalWeb"/>
        <w:numPr>
          <w:ilvl w:val="0"/>
          <w:numId w:val="3"/>
        </w:numPr>
        <w:spacing w:before="0" w:beforeAutospacing="0"/>
        <w:ind w:left="720"/>
        <w:rPr>
          <w:rFonts w:asciiTheme="minorHAnsi" w:hAnsiTheme="minorHAnsi"/>
        </w:rPr>
      </w:pPr>
      <w:r>
        <w:rPr>
          <w:rFonts w:asciiTheme="minorHAnsi" w:hAnsiTheme="minorHAnsi"/>
          <w:i/>
        </w:rPr>
        <w:t>Conversation Clubs</w:t>
      </w:r>
      <w:r w:rsidRPr="00010DFE">
        <w:rPr>
          <w:rFonts w:asciiTheme="minorHAnsi" w:hAnsiTheme="minorHAnsi"/>
          <w:i/>
        </w:rPr>
        <w:br/>
      </w:r>
      <w:r w:rsidRPr="00010DFE">
        <w:rPr>
          <w:rFonts w:asciiTheme="minorHAnsi" w:hAnsiTheme="minorHAnsi"/>
        </w:rPr>
        <w:t>Presenter</w:t>
      </w:r>
      <w:r>
        <w:rPr>
          <w:rFonts w:asciiTheme="minorHAnsi" w:hAnsiTheme="minorHAnsi"/>
        </w:rPr>
        <w:t>s</w:t>
      </w:r>
      <w:r w:rsidRPr="00010DFE">
        <w:rPr>
          <w:rFonts w:asciiTheme="minorHAnsi" w:hAnsiTheme="minorHAnsi"/>
        </w:rPr>
        <w:t xml:space="preserve">: </w:t>
      </w:r>
      <w:r w:rsidRPr="008B23B8">
        <w:rPr>
          <w:rFonts w:asciiTheme="minorHAnsi" w:hAnsiTheme="minorHAnsi"/>
        </w:rPr>
        <w:t>Hilda Lopez, Paraprofessional Extraordinaire, Santa Clara City Library</w:t>
      </w:r>
      <w:r w:rsidR="00C35ABA" w:rsidRPr="00C35ABA">
        <w:rPr>
          <w:rFonts w:asciiTheme="minorHAnsi" w:hAnsiTheme="minorHAnsi"/>
        </w:rPr>
        <w:t xml:space="preserve"> </w:t>
      </w:r>
      <w:r w:rsidR="00C35ABA">
        <w:rPr>
          <w:rFonts w:asciiTheme="minorHAnsi" w:hAnsiTheme="minorHAnsi"/>
        </w:rPr>
        <w:tab/>
      </w:r>
      <w:r w:rsidR="00C35ABA">
        <w:rPr>
          <w:rFonts w:asciiTheme="minorHAnsi" w:hAnsiTheme="minorHAnsi"/>
        </w:rPr>
        <w:tab/>
      </w:r>
      <w:r w:rsidR="00C35ABA" w:rsidRPr="00C35ABA">
        <w:rPr>
          <w:rFonts w:asciiTheme="minorHAnsi" w:hAnsiTheme="minorHAnsi"/>
        </w:rPr>
        <w:t>Emily Weak, Adult and Virtual Services Librarian, Mountain View Public Library</w:t>
      </w:r>
      <w:r w:rsidR="00C35ABA">
        <w:rPr>
          <w:rFonts w:asciiTheme="minorHAnsi" w:hAnsiTheme="minorHAnsi"/>
        </w:rPr>
        <w:tab/>
      </w:r>
      <w:r w:rsidR="00C35ABA">
        <w:rPr>
          <w:rFonts w:asciiTheme="minorHAnsi" w:hAnsiTheme="minorHAnsi"/>
        </w:rPr>
        <w:tab/>
      </w:r>
      <w:r w:rsidR="00C35ABA" w:rsidRPr="00C35ABA">
        <w:rPr>
          <w:rFonts w:asciiTheme="minorHAnsi" w:hAnsiTheme="minorHAnsi"/>
        </w:rPr>
        <w:t>Rachel Collier, Adult Services Librarian, Sunnyvale Public Library</w:t>
      </w:r>
    </w:p>
    <w:p w:rsidR="008B23B8" w:rsidRPr="00010DFE" w:rsidRDefault="00E27134" w:rsidP="008B23B8">
      <w:pPr>
        <w:pStyle w:val="NormalWeb"/>
        <w:numPr>
          <w:ilvl w:val="0"/>
          <w:numId w:val="3"/>
        </w:numPr>
        <w:ind w:left="720"/>
        <w:rPr>
          <w:rFonts w:asciiTheme="minorHAnsi" w:hAnsiTheme="minorHAnsi"/>
        </w:rPr>
      </w:pPr>
      <w:r>
        <w:rPr>
          <w:rFonts w:asciiTheme="minorHAnsi" w:hAnsiTheme="minorHAnsi"/>
          <w:bCs/>
          <w:i/>
        </w:rPr>
        <w:t>Mobile Self-Publishing</w:t>
      </w:r>
      <w:r w:rsidR="008B23B8" w:rsidRPr="00010DFE">
        <w:rPr>
          <w:rFonts w:asciiTheme="minorHAnsi" w:hAnsiTheme="minorHAnsi"/>
        </w:rPr>
        <w:br/>
        <w:t xml:space="preserve">Presenter: </w:t>
      </w:r>
      <w:r w:rsidRPr="00E27134">
        <w:rPr>
          <w:rFonts w:asciiTheme="minorHAnsi" w:hAnsiTheme="minorHAnsi"/>
        </w:rPr>
        <w:t>Henry Bankhead, Town Librarian, Los Gatos Public Library</w:t>
      </w:r>
    </w:p>
    <w:p w:rsidR="008B23B8" w:rsidRDefault="00E27134" w:rsidP="008B23B8">
      <w:pPr>
        <w:pStyle w:val="NormalWeb"/>
        <w:numPr>
          <w:ilvl w:val="0"/>
          <w:numId w:val="3"/>
        </w:numPr>
        <w:ind w:left="720"/>
        <w:rPr>
          <w:rFonts w:asciiTheme="minorHAnsi" w:hAnsiTheme="minorHAnsi"/>
        </w:rPr>
      </w:pPr>
      <w:r w:rsidRPr="00E27134">
        <w:rPr>
          <w:rFonts w:asciiTheme="minorHAnsi" w:hAnsiTheme="minorHAnsi"/>
          <w:bCs/>
          <w:i/>
        </w:rPr>
        <w:lastRenderedPageBreak/>
        <w:t>Bike Tour</w:t>
      </w:r>
      <w:r w:rsidR="008B23B8">
        <w:rPr>
          <w:rFonts w:asciiTheme="minorHAnsi" w:hAnsiTheme="minorHAnsi"/>
        </w:rPr>
        <w:br/>
        <w:t xml:space="preserve">Presenter: </w:t>
      </w:r>
      <w:r w:rsidRPr="00E27134">
        <w:rPr>
          <w:rFonts w:asciiTheme="minorHAnsi" w:hAnsiTheme="minorHAnsi"/>
        </w:rPr>
        <w:t xml:space="preserve">Michele </w:t>
      </w:r>
      <w:proofErr w:type="spellStart"/>
      <w:r w:rsidRPr="00E27134">
        <w:rPr>
          <w:rFonts w:asciiTheme="minorHAnsi" w:hAnsiTheme="minorHAnsi"/>
        </w:rPr>
        <w:t>Rowic</w:t>
      </w:r>
      <w:proofErr w:type="spellEnd"/>
      <w:r w:rsidRPr="00E27134">
        <w:rPr>
          <w:rFonts w:asciiTheme="minorHAnsi" w:hAnsiTheme="minorHAnsi"/>
        </w:rPr>
        <w:t>, Librarian II, San Jose Public Library</w:t>
      </w:r>
    </w:p>
    <w:p w:rsidR="008B23B8" w:rsidRDefault="00E27134" w:rsidP="008B23B8">
      <w:pPr>
        <w:pStyle w:val="NormalWeb"/>
        <w:numPr>
          <w:ilvl w:val="0"/>
          <w:numId w:val="3"/>
        </w:numPr>
        <w:spacing w:after="0" w:afterAutospacing="0"/>
        <w:ind w:left="720"/>
        <w:rPr>
          <w:rFonts w:asciiTheme="minorHAnsi" w:hAnsiTheme="minorHAnsi"/>
        </w:rPr>
      </w:pPr>
      <w:r w:rsidRPr="00E27134">
        <w:rPr>
          <w:rFonts w:asciiTheme="minorHAnsi" w:hAnsiTheme="minorHAnsi"/>
          <w:bCs/>
          <w:i/>
        </w:rPr>
        <w:t>Bike Fixit Station</w:t>
      </w:r>
      <w:r w:rsidR="00A700CB">
        <w:rPr>
          <w:rFonts w:asciiTheme="minorHAnsi" w:hAnsiTheme="minorHAnsi"/>
        </w:rPr>
        <w:br/>
        <w:t>Presenter</w:t>
      </w:r>
      <w:r w:rsidR="008B23B8" w:rsidRPr="008B23B8">
        <w:rPr>
          <w:rFonts w:asciiTheme="minorHAnsi" w:hAnsiTheme="minorHAnsi"/>
        </w:rPr>
        <w:t xml:space="preserve">: </w:t>
      </w:r>
      <w:r w:rsidRPr="00E27134">
        <w:rPr>
          <w:rFonts w:asciiTheme="minorHAnsi" w:hAnsiTheme="minorHAnsi"/>
        </w:rPr>
        <w:t>Paul Sims, Library Services Manager, Mountain View Public Library</w:t>
      </w:r>
    </w:p>
    <w:p w:rsidR="00E27134" w:rsidRPr="00E27134" w:rsidRDefault="00E27134" w:rsidP="00E27134">
      <w:pPr>
        <w:pStyle w:val="NormalWeb"/>
        <w:numPr>
          <w:ilvl w:val="0"/>
          <w:numId w:val="3"/>
        </w:numPr>
        <w:spacing w:before="0" w:beforeAutospacing="0" w:after="0" w:afterAutospacing="0"/>
        <w:ind w:left="720"/>
        <w:rPr>
          <w:rFonts w:asciiTheme="minorHAnsi" w:hAnsiTheme="minorHAnsi"/>
        </w:rPr>
      </w:pPr>
      <w:r w:rsidRPr="00E27134">
        <w:rPr>
          <w:rFonts w:asciiTheme="minorHAnsi" w:hAnsiTheme="minorHAnsi"/>
          <w:bCs/>
          <w:i/>
        </w:rPr>
        <w:t>Seed Lending</w:t>
      </w:r>
      <w:r w:rsidRPr="00E27134">
        <w:rPr>
          <w:rFonts w:asciiTheme="minorHAnsi" w:hAnsiTheme="minorHAnsi"/>
          <w:i/>
        </w:rPr>
        <w:br/>
      </w:r>
      <w:r w:rsidRPr="00E27134">
        <w:rPr>
          <w:rFonts w:asciiTheme="minorHAnsi" w:hAnsiTheme="minorHAnsi"/>
        </w:rPr>
        <w:t>Presenters: Sally Thomas, Supervising Librarian, Hayward Public Library</w:t>
      </w:r>
      <w:r>
        <w:rPr>
          <w:rFonts w:asciiTheme="minorHAnsi" w:hAnsiTheme="minorHAnsi"/>
        </w:rPr>
        <w:tab/>
      </w:r>
      <w:r>
        <w:rPr>
          <w:rFonts w:asciiTheme="minorHAnsi" w:hAnsiTheme="minorHAnsi"/>
        </w:rPr>
        <w:tab/>
      </w:r>
      <w:r w:rsidRPr="00E27134">
        <w:rPr>
          <w:rFonts w:asciiTheme="minorHAnsi" w:hAnsiTheme="minorHAnsi"/>
        </w:rPr>
        <w:tab/>
      </w:r>
      <w:r>
        <w:rPr>
          <w:rFonts w:asciiTheme="minorHAnsi" w:hAnsiTheme="minorHAnsi"/>
        </w:rPr>
        <w:tab/>
      </w:r>
      <w:r w:rsidRPr="00E27134">
        <w:rPr>
          <w:rFonts w:asciiTheme="minorHAnsi" w:hAnsiTheme="minorHAnsi"/>
        </w:rPr>
        <w:t xml:space="preserve">Lindsey </w:t>
      </w:r>
      <w:proofErr w:type="spellStart"/>
      <w:r w:rsidRPr="00E27134">
        <w:rPr>
          <w:rFonts w:asciiTheme="minorHAnsi" w:hAnsiTheme="minorHAnsi"/>
        </w:rPr>
        <w:t>Vien</w:t>
      </w:r>
      <w:proofErr w:type="spellEnd"/>
      <w:r w:rsidRPr="00E27134">
        <w:rPr>
          <w:rFonts w:asciiTheme="minorHAnsi" w:hAnsiTheme="minorHAnsi"/>
        </w:rPr>
        <w:t>, Education Services Coordinator, Hayward </w:t>
      </w:r>
    </w:p>
    <w:p w:rsidR="00E27134" w:rsidRPr="00010DFE" w:rsidRDefault="00E27134" w:rsidP="00E27134">
      <w:pPr>
        <w:pStyle w:val="NormalWeb"/>
        <w:numPr>
          <w:ilvl w:val="0"/>
          <w:numId w:val="3"/>
        </w:numPr>
        <w:ind w:left="720"/>
        <w:rPr>
          <w:rFonts w:asciiTheme="minorHAnsi" w:hAnsiTheme="minorHAnsi"/>
        </w:rPr>
      </w:pPr>
      <w:proofErr w:type="spellStart"/>
      <w:r>
        <w:rPr>
          <w:rFonts w:asciiTheme="minorHAnsi" w:hAnsiTheme="minorHAnsi"/>
          <w:bCs/>
          <w:i/>
        </w:rPr>
        <w:t>SoundSwell</w:t>
      </w:r>
      <w:proofErr w:type="spellEnd"/>
      <w:r w:rsidRPr="00010DFE">
        <w:rPr>
          <w:rFonts w:asciiTheme="minorHAnsi" w:hAnsiTheme="minorHAnsi"/>
        </w:rPr>
        <w:br/>
        <w:t xml:space="preserve">Presenter: </w:t>
      </w:r>
      <w:r w:rsidRPr="00E27134">
        <w:rPr>
          <w:rFonts w:asciiTheme="minorHAnsi" w:hAnsiTheme="minorHAnsi"/>
        </w:rPr>
        <w:t>Diane Cowen, Virtual Services Librarian, Santa Cruz Public Library</w:t>
      </w:r>
    </w:p>
    <w:p w:rsidR="008B23B8" w:rsidRDefault="00E27134" w:rsidP="008B23B8">
      <w:pPr>
        <w:pStyle w:val="NormalWeb"/>
        <w:numPr>
          <w:ilvl w:val="0"/>
          <w:numId w:val="3"/>
        </w:numPr>
        <w:spacing w:after="0" w:afterAutospacing="0"/>
        <w:ind w:left="720"/>
        <w:rPr>
          <w:rFonts w:asciiTheme="minorHAnsi" w:hAnsiTheme="minorHAnsi"/>
        </w:rPr>
      </w:pPr>
      <w:r w:rsidRPr="00E27134">
        <w:rPr>
          <w:rFonts w:asciiTheme="minorHAnsi" w:hAnsiTheme="minorHAnsi"/>
          <w:bCs/>
          <w:i/>
        </w:rPr>
        <w:t>Reverse Required Reading</w:t>
      </w:r>
      <w:r w:rsidRPr="00E27134">
        <w:rPr>
          <w:rFonts w:asciiTheme="minorHAnsi" w:hAnsiTheme="minorHAnsi"/>
        </w:rPr>
        <w:br/>
        <w:t>Presenter: Jennifer Laredo, Teen Librarian, Los Gatos Public Library</w:t>
      </w:r>
    </w:p>
    <w:p w:rsidR="00136A8F" w:rsidRPr="00E27134" w:rsidRDefault="00136A8F" w:rsidP="00136A8F">
      <w:pPr>
        <w:pStyle w:val="NormalWeb"/>
        <w:spacing w:after="0" w:afterAutospacing="0"/>
        <w:ind w:left="720"/>
        <w:rPr>
          <w:rFonts w:asciiTheme="minorHAnsi" w:hAnsiTheme="minorHAnsi"/>
        </w:rPr>
      </w:pPr>
      <w:r>
        <w:rPr>
          <w:rFonts w:asciiTheme="minorHAnsi" w:hAnsiTheme="minorHAnsi"/>
        </w:rPr>
        <w:t>These events were recorded and posted to the PLP YouTube channel.</w:t>
      </w:r>
    </w:p>
    <w:p w:rsidR="00DA0DAD" w:rsidRPr="008B23B8" w:rsidRDefault="00DA0DAD" w:rsidP="008B23B8">
      <w:pPr>
        <w:pStyle w:val="NormalWeb"/>
        <w:spacing w:after="0" w:afterAutospacing="0"/>
        <w:ind w:left="720"/>
        <w:rPr>
          <w:rFonts w:asciiTheme="minorHAnsi" w:hAnsiTheme="minorHAnsi"/>
        </w:rPr>
      </w:pPr>
      <w:r w:rsidRPr="008B23B8">
        <w:rPr>
          <w:rFonts w:asciiTheme="minorHAnsi" w:hAnsiTheme="minorHAnsi"/>
        </w:rPr>
        <w:t>Evaluations reflected that the overall conference presentation was considered to be excellent by the attendees.</w:t>
      </w:r>
    </w:p>
    <w:p w:rsidR="004458F5" w:rsidRPr="00170B2F" w:rsidRDefault="00170B2F" w:rsidP="00170B2F">
      <w:pPr>
        <w:pStyle w:val="NormalWeb"/>
        <w:tabs>
          <w:tab w:val="left" w:pos="5310"/>
          <w:tab w:val="left" w:pos="7470"/>
        </w:tabs>
        <w:spacing w:after="0" w:afterAutospacing="0"/>
        <w:ind w:left="720"/>
        <w:rPr>
          <w:rFonts w:asciiTheme="minorHAnsi" w:hAnsiTheme="minorHAnsi"/>
        </w:rPr>
      </w:pPr>
      <w:r>
        <w:rPr>
          <w:rFonts w:asciiTheme="minorHAnsi" w:hAnsiTheme="minorHAnsi"/>
        </w:rPr>
        <w:t xml:space="preserve">Future of Libraries: </w:t>
      </w:r>
      <w:r w:rsidRPr="00170B2F">
        <w:rPr>
          <w:rFonts w:asciiTheme="minorHAnsi" w:hAnsiTheme="minorHAnsi"/>
          <w:u w:val="single"/>
        </w:rPr>
        <w:t>Registration Count</w:t>
      </w:r>
      <w:r w:rsidR="0026384D">
        <w:rPr>
          <w:rFonts w:asciiTheme="minorHAnsi" w:hAnsiTheme="minorHAnsi"/>
          <w:u w:val="single"/>
        </w:rPr>
        <w:t xml:space="preserve">: </w:t>
      </w:r>
      <w:proofErr w:type="gramStart"/>
      <w:r w:rsidR="0026384D">
        <w:rPr>
          <w:rFonts w:asciiTheme="minorHAnsi" w:hAnsiTheme="minorHAnsi"/>
          <w:u w:val="single"/>
        </w:rPr>
        <w:t>132</w:t>
      </w:r>
      <w:r w:rsidR="0026384D" w:rsidRPr="0026384D">
        <w:rPr>
          <w:rFonts w:asciiTheme="minorHAnsi" w:hAnsiTheme="minorHAnsi"/>
        </w:rPr>
        <w:tab/>
      </w:r>
      <w:r w:rsidR="004458F5" w:rsidRPr="00170B2F">
        <w:rPr>
          <w:rFonts w:asciiTheme="minorHAnsi" w:hAnsiTheme="minorHAnsi"/>
          <w:u w:val="single"/>
        </w:rPr>
        <w:t>Revenue:</w:t>
      </w:r>
      <w:proofErr w:type="gramEnd"/>
      <w:r w:rsidR="004458F5" w:rsidRPr="00170B2F">
        <w:rPr>
          <w:rFonts w:asciiTheme="minorHAnsi" w:hAnsiTheme="minorHAnsi"/>
          <w:u w:val="single"/>
        </w:rPr>
        <w:t xml:space="preserve"> $</w:t>
      </w:r>
      <w:r w:rsidR="0026384D">
        <w:rPr>
          <w:rFonts w:asciiTheme="minorHAnsi" w:hAnsiTheme="minorHAnsi"/>
          <w:u w:val="single"/>
        </w:rPr>
        <w:t>3,300</w:t>
      </w:r>
      <w:r w:rsidRPr="00170B2F">
        <w:rPr>
          <w:rFonts w:asciiTheme="minorHAnsi" w:hAnsiTheme="minorHAnsi"/>
        </w:rPr>
        <w:tab/>
      </w:r>
      <w:r w:rsidR="004458F5" w:rsidRPr="00170B2F">
        <w:rPr>
          <w:rFonts w:asciiTheme="minorHAnsi" w:hAnsiTheme="minorHAnsi"/>
          <w:u w:val="single"/>
        </w:rPr>
        <w:t>Expended:</w:t>
      </w:r>
      <w:r w:rsidR="0026384D">
        <w:rPr>
          <w:rFonts w:asciiTheme="minorHAnsi" w:hAnsiTheme="minorHAnsi"/>
          <w:u w:val="single"/>
        </w:rPr>
        <w:t xml:space="preserve"> </w:t>
      </w:r>
      <w:r w:rsidR="004458F5" w:rsidRPr="00170B2F">
        <w:rPr>
          <w:rFonts w:asciiTheme="minorHAnsi" w:hAnsiTheme="minorHAnsi"/>
          <w:u w:val="single"/>
        </w:rPr>
        <w:t>$</w:t>
      </w:r>
      <w:r w:rsidR="0026384D">
        <w:rPr>
          <w:rFonts w:asciiTheme="minorHAnsi" w:hAnsiTheme="minorHAnsi"/>
          <w:u w:val="single"/>
        </w:rPr>
        <w:t>1,231</w:t>
      </w:r>
    </w:p>
    <w:p w:rsidR="00170B2F" w:rsidRPr="00254470" w:rsidRDefault="00170B2F" w:rsidP="00170B2F">
      <w:pPr>
        <w:pStyle w:val="NormalWeb"/>
        <w:spacing w:before="0" w:beforeAutospacing="0" w:after="120" w:afterAutospacing="0"/>
        <w:ind w:left="360"/>
        <w:rPr>
          <w:rFonts w:asciiTheme="minorHAnsi" w:hAnsiTheme="minorHAnsi"/>
        </w:rPr>
      </w:pPr>
    </w:p>
    <w:p w:rsidR="004458F5" w:rsidRPr="00254470" w:rsidRDefault="004458F5" w:rsidP="00254470">
      <w:pPr>
        <w:pStyle w:val="NormalWeb"/>
        <w:numPr>
          <w:ilvl w:val="0"/>
          <w:numId w:val="1"/>
        </w:numPr>
        <w:spacing w:before="0" w:beforeAutospacing="0" w:after="120" w:afterAutospacing="0"/>
        <w:ind w:left="360"/>
        <w:rPr>
          <w:rFonts w:asciiTheme="minorHAnsi" w:hAnsiTheme="minorHAnsi"/>
        </w:rPr>
      </w:pPr>
      <w:r w:rsidRPr="00254470">
        <w:rPr>
          <w:rFonts w:asciiTheme="minorHAnsi" w:hAnsiTheme="minorHAnsi"/>
        </w:rPr>
        <w:t xml:space="preserve">To sponsor and organize an annual workshop for library </w:t>
      </w:r>
      <w:r w:rsidR="009F6854">
        <w:rPr>
          <w:rFonts w:asciiTheme="minorHAnsi" w:hAnsiTheme="minorHAnsi"/>
        </w:rPr>
        <w:t>staff at all levels</w:t>
      </w:r>
      <w:r w:rsidRPr="00254470">
        <w:rPr>
          <w:rFonts w:asciiTheme="minorHAnsi" w:hAnsiTheme="minorHAnsi"/>
        </w:rPr>
        <w:t xml:space="preserve">. </w:t>
      </w:r>
    </w:p>
    <w:p w:rsidR="00352898" w:rsidRPr="00352898" w:rsidRDefault="00352898" w:rsidP="00277B53">
      <w:pPr>
        <w:pStyle w:val="NormalWeb"/>
        <w:tabs>
          <w:tab w:val="left" w:pos="5310"/>
          <w:tab w:val="left" w:pos="7470"/>
        </w:tabs>
        <w:spacing w:before="0" w:beforeAutospacing="0" w:after="120" w:afterAutospacing="0"/>
        <w:ind w:left="360"/>
        <w:rPr>
          <w:rFonts w:asciiTheme="minorHAnsi" w:hAnsiTheme="minorHAnsi"/>
        </w:rPr>
      </w:pPr>
      <w:r w:rsidRPr="00352898">
        <w:rPr>
          <w:rFonts w:asciiTheme="minorHAnsi" w:hAnsiTheme="minorHAnsi"/>
          <w:i/>
        </w:rPr>
        <w:t>Why Do They Act Like That and How Am I Supposed to Deal With It?: Working Successfully with Teens, Children, and Parents in Public Libraries</w:t>
      </w:r>
      <w:r>
        <w:rPr>
          <w:rFonts w:asciiTheme="minorHAnsi" w:hAnsiTheme="minorHAnsi"/>
        </w:rPr>
        <w:t xml:space="preserve"> presented by Penny Peck and Sarah Flowers.</w:t>
      </w:r>
    </w:p>
    <w:p w:rsidR="00170B2F" w:rsidRPr="0064260E" w:rsidRDefault="00352898" w:rsidP="0064260E">
      <w:pPr>
        <w:pStyle w:val="NormalWeb"/>
        <w:tabs>
          <w:tab w:val="left" w:pos="5310"/>
          <w:tab w:val="left" w:pos="7470"/>
        </w:tabs>
        <w:spacing w:before="0" w:beforeAutospacing="0" w:after="120" w:afterAutospacing="0"/>
        <w:ind w:left="360"/>
        <w:rPr>
          <w:rFonts w:asciiTheme="minorHAnsi" w:hAnsiTheme="minorHAnsi"/>
        </w:rPr>
      </w:pPr>
      <w:r>
        <w:rPr>
          <w:rFonts w:asciiTheme="minorHAnsi" w:hAnsiTheme="minorHAnsi"/>
        </w:rPr>
        <w:t xml:space="preserve">The committee decided to </w:t>
      </w:r>
      <w:r w:rsidR="000A74FC">
        <w:rPr>
          <w:rFonts w:asciiTheme="minorHAnsi" w:hAnsiTheme="minorHAnsi"/>
        </w:rPr>
        <w:t xml:space="preserve">offer </w:t>
      </w:r>
      <w:r>
        <w:rPr>
          <w:rFonts w:asciiTheme="minorHAnsi" w:hAnsiTheme="minorHAnsi"/>
        </w:rPr>
        <w:t>this presentation</w:t>
      </w:r>
      <w:r w:rsidR="000A74FC">
        <w:rPr>
          <w:rFonts w:asciiTheme="minorHAnsi" w:hAnsiTheme="minorHAnsi"/>
        </w:rPr>
        <w:t xml:space="preserve"> at two locations during the same week.  The first was held at</w:t>
      </w:r>
      <w:r w:rsidR="004458F5" w:rsidRPr="00254470">
        <w:rPr>
          <w:rFonts w:asciiTheme="minorHAnsi" w:hAnsiTheme="minorHAnsi"/>
        </w:rPr>
        <w:t xml:space="preserve"> </w:t>
      </w:r>
      <w:r w:rsidR="004458F5" w:rsidRPr="000A74FC">
        <w:rPr>
          <w:rFonts w:asciiTheme="minorHAnsi" w:hAnsiTheme="minorHAnsi"/>
        </w:rPr>
        <w:t xml:space="preserve">the Castro Valley Library </w:t>
      </w:r>
      <w:r w:rsidR="000A74FC">
        <w:rPr>
          <w:rFonts w:asciiTheme="minorHAnsi" w:hAnsiTheme="minorHAnsi"/>
        </w:rPr>
        <w:t xml:space="preserve">in Alameda County </w:t>
      </w:r>
      <w:r w:rsidR="004458F5" w:rsidRPr="000A74FC">
        <w:rPr>
          <w:rFonts w:asciiTheme="minorHAnsi" w:hAnsiTheme="minorHAnsi"/>
        </w:rPr>
        <w:t xml:space="preserve">on </w:t>
      </w:r>
      <w:r w:rsidR="000A74FC" w:rsidRPr="000A74FC">
        <w:rPr>
          <w:rFonts w:asciiTheme="minorHAnsi" w:hAnsiTheme="minorHAnsi"/>
        </w:rPr>
        <w:t>April 2</w:t>
      </w:r>
      <w:r>
        <w:rPr>
          <w:rFonts w:asciiTheme="minorHAnsi" w:hAnsiTheme="minorHAnsi"/>
        </w:rPr>
        <w:t>1</w:t>
      </w:r>
      <w:r w:rsidR="000A74FC" w:rsidRPr="000A74FC">
        <w:rPr>
          <w:rFonts w:asciiTheme="minorHAnsi" w:hAnsiTheme="minorHAnsi"/>
        </w:rPr>
        <w:t>, 201</w:t>
      </w:r>
      <w:r>
        <w:rPr>
          <w:rFonts w:asciiTheme="minorHAnsi" w:hAnsiTheme="minorHAnsi"/>
        </w:rPr>
        <w:t>5</w:t>
      </w:r>
      <w:r w:rsidR="000A74FC">
        <w:rPr>
          <w:rFonts w:asciiTheme="minorHAnsi" w:hAnsiTheme="minorHAnsi"/>
        </w:rPr>
        <w:t>; it was repeated on April 2</w:t>
      </w:r>
      <w:r>
        <w:rPr>
          <w:rFonts w:asciiTheme="minorHAnsi" w:hAnsiTheme="minorHAnsi"/>
        </w:rPr>
        <w:t>2</w:t>
      </w:r>
      <w:r w:rsidR="000A74FC">
        <w:rPr>
          <w:rFonts w:asciiTheme="minorHAnsi" w:hAnsiTheme="minorHAnsi"/>
        </w:rPr>
        <w:t xml:space="preserve"> at the Martin Luther King Jr. Library in San Jose</w:t>
      </w:r>
      <w:r w:rsidR="004458F5" w:rsidRPr="00254470">
        <w:rPr>
          <w:rFonts w:asciiTheme="minorHAnsi" w:hAnsiTheme="minorHAnsi"/>
        </w:rPr>
        <w:t xml:space="preserve">. </w:t>
      </w:r>
      <w:r>
        <w:rPr>
          <w:rFonts w:asciiTheme="minorHAnsi" w:hAnsiTheme="minorHAnsi"/>
        </w:rPr>
        <w:t>Penny Peck and Sarah Flowers presented on techniques to help non-children’s staff who work with children and teens, along with child development by age group</w:t>
      </w:r>
      <w:r w:rsidR="00F31869">
        <w:rPr>
          <w:rFonts w:asciiTheme="minorHAnsi" w:hAnsiTheme="minorHAnsi"/>
        </w:rPr>
        <w:t xml:space="preserve">.  </w:t>
      </w:r>
      <w:r w:rsidRPr="00352898">
        <w:rPr>
          <w:rFonts w:asciiTheme="minorHAnsi" w:hAnsiTheme="minorHAnsi"/>
        </w:rPr>
        <w:t xml:space="preserve">We all work with </w:t>
      </w:r>
      <w:r>
        <w:rPr>
          <w:rFonts w:asciiTheme="minorHAnsi" w:hAnsiTheme="minorHAnsi"/>
        </w:rPr>
        <w:t>youth</w:t>
      </w:r>
      <w:r w:rsidRPr="00352898">
        <w:rPr>
          <w:rFonts w:asciiTheme="minorHAnsi" w:hAnsiTheme="minorHAnsi"/>
        </w:rPr>
        <w:t xml:space="preserve"> and, at times, with their parents. The presenters provide</w:t>
      </w:r>
      <w:r>
        <w:rPr>
          <w:rFonts w:asciiTheme="minorHAnsi" w:hAnsiTheme="minorHAnsi"/>
        </w:rPr>
        <w:t>d</w:t>
      </w:r>
      <w:r w:rsidRPr="00352898">
        <w:rPr>
          <w:rFonts w:asciiTheme="minorHAnsi" w:hAnsiTheme="minorHAnsi"/>
        </w:rPr>
        <w:t xml:space="preserve"> practical techniques and resources to work successfully with children and teens.</w:t>
      </w:r>
      <w:r w:rsidR="00136A8F">
        <w:rPr>
          <w:rFonts w:asciiTheme="minorHAnsi" w:hAnsiTheme="minorHAnsi"/>
        </w:rPr>
        <w:t xml:space="preserve"> This event was recorded and posted to the PLP YouTube channel.</w:t>
      </w:r>
      <w:r w:rsidR="00F31869">
        <w:rPr>
          <w:rFonts w:asciiTheme="minorHAnsi" w:hAnsiTheme="minorHAnsi"/>
        </w:rPr>
        <w:br/>
      </w:r>
      <w:r w:rsidR="004458F5" w:rsidRPr="00254470">
        <w:rPr>
          <w:rFonts w:asciiTheme="minorHAnsi" w:hAnsiTheme="minorHAnsi"/>
        </w:rPr>
        <w:t xml:space="preserve">The </w:t>
      </w:r>
      <w:r w:rsidR="00BB237B">
        <w:rPr>
          <w:rFonts w:asciiTheme="minorHAnsi" w:hAnsiTheme="minorHAnsi"/>
        </w:rPr>
        <w:t>survey responses</w:t>
      </w:r>
      <w:r w:rsidR="004458F5" w:rsidRPr="00254470">
        <w:rPr>
          <w:rFonts w:asciiTheme="minorHAnsi" w:hAnsiTheme="minorHAnsi"/>
        </w:rPr>
        <w:t xml:space="preserve"> </w:t>
      </w:r>
      <w:r w:rsidR="004D676B">
        <w:rPr>
          <w:rFonts w:asciiTheme="minorHAnsi" w:hAnsiTheme="minorHAnsi"/>
        </w:rPr>
        <w:t>indicated a rating of</w:t>
      </w:r>
      <w:r w:rsidR="004458F5" w:rsidRPr="00254470">
        <w:rPr>
          <w:rFonts w:asciiTheme="minorHAnsi" w:hAnsiTheme="minorHAnsi"/>
        </w:rPr>
        <w:t xml:space="preserve"> </w:t>
      </w:r>
      <w:r w:rsidR="004D676B">
        <w:rPr>
          <w:rFonts w:asciiTheme="minorHAnsi" w:hAnsiTheme="minorHAnsi"/>
        </w:rPr>
        <w:t>“</w:t>
      </w:r>
      <w:r w:rsidR="004458F5" w:rsidRPr="000A74FC">
        <w:rPr>
          <w:rFonts w:asciiTheme="minorHAnsi" w:hAnsiTheme="minorHAnsi"/>
        </w:rPr>
        <w:t>excellent</w:t>
      </w:r>
      <w:r w:rsidR="004D676B">
        <w:rPr>
          <w:rFonts w:asciiTheme="minorHAnsi" w:hAnsiTheme="minorHAnsi"/>
        </w:rPr>
        <w:t>”</w:t>
      </w:r>
      <w:r w:rsidR="00BB237B">
        <w:rPr>
          <w:rFonts w:asciiTheme="minorHAnsi" w:hAnsiTheme="minorHAnsi"/>
        </w:rPr>
        <w:t xml:space="preserve"> for the event</w:t>
      </w:r>
      <w:r w:rsidR="0064260E">
        <w:rPr>
          <w:rFonts w:asciiTheme="minorHAnsi" w:hAnsiTheme="minorHAnsi"/>
        </w:rPr>
        <w:t xml:space="preserve"> overall</w:t>
      </w:r>
      <w:r w:rsidR="004458F5" w:rsidRPr="000A74FC">
        <w:rPr>
          <w:rFonts w:asciiTheme="minorHAnsi" w:hAnsiTheme="minorHAnsi"/>
        </w:rPr>
        <w:t xml:space="preserve">, </w:t>
      </w:r>
      <w:r w:rsidR="0064260E">
        <w:rPr>
          <w:rFonts w:asciiTheme="minorHAnsi" w:hAnsiTheme="minorHAnsi"/>
        </w:rPr>
        <w:t xml:space="preserve">and </w:t>
      </w:r>
      <w:r w:rsidR="00BB237B">
        <w:rPr>
          <w:rFonts w:asciiTheme="minorHAnsi" w:hAnsiTheme="minorHAnsi"/>
        </w:rPr>
        <w:t>showed</w:t>
      </w:r>
      <w:r w:rsidR="004458F5" w:rsidRPr="000A74FC">
        <w:rPr>
          <w:rFonts w:asciiTheme="minorHAnsi" w:hAnsiTheme="minorHAnsi"/>
        </w:rPr>
        <w:t xml:space="preserve"> the workshop content</w:t>
      </w:r>
      <w:r w:rsidR="000A74FC" w:rsidRPr="000A74FC">
        <w:rPr>
          <w:rFonts w:asciiTheme="minorHAnsi" w:hAnsiTheme="minorHAnsi"/>
        </w:rPr>
        <w:t xml:space="preserve"> met </w:t>
      </w:r>
      <w:r w:rsidR="0064260E">
        <w:rPr>
          <w:rFonts w:asciiTheme="minorHAnsi" w:hAnsiTheme="minorHAnsi"/>
        </w:rPr>
        <w:t>participants’ expectations</w:t>
      </w:r>
      <w:r w:rsidR="004458F5" w:rsidRPr="000A74FC">
        <w:rPr>
          <w:rFonts w:asciiTheme="minorHAnsi" w:hAnsiTheme="minorHAnsi"/>
        </w:rPr>
        <w:t>.</w:t>
      </w:r>
      <w:r w:rsidR="0064260E">
        <w:rPr>
          <w:rFonts w:asciiTheme="minorHAnsi" w:hAnsiTheme="minorHAnsi"/>
        </w:rPr>
        <w:t xml:space="preserve"> Attendees appreciated covering both children and teens, and the obvious expertise of the presenters.</w:t>
      </w:r>
      <w:r w:rsidR="004458F5" w:rsidRPr="00254470">
        <w:rPr>
          <w:rFonts w:asciiTheme="minorHAnsi" w:hAnsiTheme="minorHAnsi"/>
          <w:b/>
        </w:rPr>
        <w:t xml:space="preserve"> </w:t>
      </w:r>
    </w:p>
    <w:p w:rsidR="004458F5" w:rsidRPr="00254470" w:rsidRDefault="00BD71BF" w:rsidP="00BB237B">
      <w:pPr>
        <w:pStyle w:val="NormalWeb"/>
        <w:tabs>
          <w:tab w:val="left" w:pos="5310"/>
          <w:tab w:val="left" w:pos="7470"/>
        </w:tabs>
        <w:spacing w:after="120" w:afterAutospacing="0"/>
        <w:ind w:left="360"/>
        <w:rPr>
          <w:rFonts w:asciiTheme="minorHAnsi" w:hAnsiTheme="minorHAnsi"/>
          <w:b/>
        </w:rPr>
      </w:pPr>
      <w:r>
        <w:rPr>
          <w:rFonts w:asciiTheme="minorHAnsi" w:hAnsiTheme="minorHAnsi"/>
        </w:rPr>
        <w:t>Spring Workshop</w:t>
      </w:r>
      <w:r w:rsidR="00170B2F">
        <w:rPr>
          <w:rFonts w:asciiTheme="minorHAnsi" w:hAnsiTheme="minorHAnsi"/>
        </w:rPr>
        <w:t xml:space="preserve">: </w:t>
      </w:r>
      <w:r w:rsidR="004458F5" w:rsidRPr="00170B2F">
        <w:rPr>
          <w:rFonts w:asciiTheme="minorHAnsi" w:hAnsiTheme="minorHAnsi"/>
          <w:u w:val="single"/>
        </w:rPr>
        <w:t>Registration</w:t>
      </w:r>
      <w:r w:rsidR="00170B2F" w:rsidRPr="00170B2F">
        <w:rPr>
          <w:rFonts w:asciiTheme="minorHAnsi" w:hAnsiTheme="minorHAnsi"/>
          <w:u w:val="single"/>
        </w:rPr>
        <w:t xml:space="preserve"> Count</w:t>
      </w:r>
      <w:r w:rsidR="004458F5" w:rsidRPr="00170B2F">
        <w:rPr>
          <w:rFonts w:asciiTheme="minorHAnsi" w:hAnsiTheme="minorHAnsi"/>
          <w:u w:val="single"/>
        </w:rPr>
        <w:t xml:space="preserve">: </w:t>
      </w:r>
      <w:proofErr w:type="gramStart"/>
      <w:r>
        <w:rPr>
          <w:rFonts w:asciiTheme="minorHAnsi" w:hAnsiTheme="minorHAnsi"/>
          <w:u w:val="single"/>
        </w:rPr>
        <w:t>119</w:t>
      </w:r>
      <w:r w:rsidR="00170B2F" w:rsidRPr="000A74FC">
        <w:rPr>
          <w:rFonts w:asciiTheme="minorHAnsi" w:hAnsiTheme="minorHAnsi"/>
        </w:rPr>
        <w:tab/>
      </w:r>
      <w:r w:rsidR="004458F5" w:rsidRPr="00170B2F">
        <w:rPr>
          <w:rFonts w:asciiTheme="minorHAnsi" w:hAnsiTheme="minorHAnsi"/>
          <w:u w:val="single"/>
        </w:rPr>
        <w:t>Revenue:</w:t>
      </w:r>
      <w:proofErr w:type="gramEnd"/>
      <w:r w:rsidR="004458F5" w:rsidRPr="00170B2F">
        <w:rPr>
          <w:rFonts w:asciiTheme="minorHAnsi" w:hAnsiTheme="minorHAnsi"/>
          <w:u w:val="single"/>
        </w:rPr>
        <w:t xml:space="preserve"> $</w:t>
      </w:r>
      <w:r>
        <w:rPr>
          <w:rFonts w:asciiTheme="minorHAnsi" w:hAnsiTheme="minorHAnsi"/>
          <w:u w:val="single"/>
        </w:rPr>
        <w:t>1,785</w:t>
      </w:r>
      <w:r w:rsidR="00170B2F">
        <w:rPr>
          <w:rFonts w:asciiTheme="minorHAnsi" w:hAnsiTheme="minorHAnsi"/>
        </w:rPr>
        <w:tab/>
      </w:r>
      <w:r w:rsidR="004458F5" w:rsidRPr="00170B2F">
        <w:rPr>
          <w:rFonts w:asciiTheme="minorHAnsi" w:hAnsiTheme="minorHAnsi"/>
          <w:u w:val="single"/>
        </w:rPr>
        <w:t>Expended: $</w:t>
      </w:r>
      <w:r>
        <w:rPr>
          <w:rFonts w:asciiTheme="minorHAnsi" w:hAnsiTheme="minorHAnsi"/>
          <w:u w:val="single"/>
        </w:rPr>
        <w:t>900</w:t>
      </w:r>
      <w:r w:rsidR="004458F5" w:rsidRPr="00254470">
        <w:rPr>
          <w:rFonts w:asciiTheme="minorHAnsi" w:hAnsiTheme="minorHAnsi"/>
          <w:b/>
        </w:rPr>
        <w:t xml:space="preserve"> </w:t>
      </w:r>
    </w:p>
    <w:p w:rsidR="006941E9" w:rsidRDefault="006941E9" w:rsidP="00254470">
      <w:pPr>
        <w:pStyle w:val="NormalWeb"/>
        <w:numPr>
          <w:ilvl w:val="0"/>
          <w:numId w:val="1"/>
        </w:numPr>
        <w:spacing w:before="0" w:beforeAutospacing="0" w:after="120" w:afterAutospacing="0"/>
        <w:ind w:left="360"/>
        <w:rPr>
          <w:rFonts w:asciiTheme="minorHAnsi" w:hAnsiTheme="minorHAnsi"/>
        </w:rPr>
      </w:pPr>
      <w:r>
        <w:rPr>
          <w:rFonts w:asciiTheme="minorHAnsi" w:hAnsiTheme="minorHAnsi"/>
        </w:rPr>
        <w:t>To use the PLPSDC portion of the PLP website to advertise and market current and future library events developed by the committee.</w:t>
      </w:r>
    </w:p>
    <w:p w:rsidR="004458F5" w:rsidRPr="00254470" w:rsidRDefault="004458F5" w:rsidP="00254470">
      <w:pPr>
        <w:pStyle w:val="NormalWeb"/>
        <w:numPr>
          <w:ilvl w:val="0"/>
          <w:numId w:val="1"/>
        </w:numPr>
        <w:spacing w:before="0" w:beforeAutospacing="0" w:after="120" w:afterAutospacing="0"/>
        <w:ind w:left="360"/>
        <w:rPr>
          <w:rFonts w:asciiTheme="minorHAnsi" w:hAnsiTheme="minorHAnsi"/>
        </w:rPr>
      </w:pPr>
      <w:r w:rsidRPr="00254470">
        <w:rPr>
          <w:rFonts w:asciiTheme="minorHAnsi" w:hAnsiTheme="minorHAnsi"/>
        </w:rPr>
        <w:t xml:space="preserve">To use the PLPSDC listserv as a means of publicizing library oriented activities, forums, conference, and training opportunities which have a non-profit library focus. </w:t>
      </w:r>
    </w:p>
    <w:p w:rsidR="004458F5" w:rsidRPr="00254470" w:rsidRDefault="004458F5" w:rsidP="00254470">
      <w:pPr>
        <w:pStyle w:val="NormalWeb"/>
        <w:numPr>
          <w:ilvl w:val="0"/>
          <w:numId w:val="1"/>
        </w:numPr>
        <w:spacing w:before="0" w:beforeAutospacing="0" w:after="120" w:afterAutospacing="0"/>
        <w:ind w:left="360"/>
        <w:rPr>
          <w:rFonts w:asciiTheme="minorHAnsi" w:hAnsiTheme="minorHAnsi"/>
        </w:rPr>
      </w:pPr>
      <w:r w:rsidRPr="00254470">
        <w:rPr>
          <w:rFonts w:asciiTheme="minorHAnsi" w:hAnsiTheme="minorHAnsi"/>
        </w:rPr>
        <w:lastRenderedPageBreak/>
        <w:t>Staff development</w:t>
      </w:r>
      <w:r w:rsidR="009F6854">
        <w:rPr>
          <w:rFonts w:asciiTheme="minorHAnsi" w:hAnsiTheme="minorHAnsi"/>
        </w:rPr>
        <w:t>, employment,</w:t>
      </w:r>
      <w:r w:rsidRPr="00254470">
        <w:rPr>
          <w:rFonts w:asciiTheme="minorHAnsi" w:hAnsiTheme="minorHAnsi"/>
        </w:rPr>
        <w:t xml:space="preserve"> and training opportunities are announced on the listserv whenever possible. </w:t>
      </w:r>
    </w:p>
    <w:p w:rsidR="004458F5" w:rsidRDefault="004458F5" w:rsidP="00254470">
      <w:pPr>
        <w:pStyle w:val="NormalWeb"/>
        <w:numPr>
          <w:ilvl w:val="0"/>
          <w:numId w:val="1"/>
        </w:numPr>
        <w:spacing w:before="0" w:beforeAutospacing="0" w:after="120" w:afterAutospacing="0"/>
        <w:ind w:left="360"/>
        <w:rPr>
          <w:rFonts w:asciiTheme="minorHAnsi" w:hAnsiTheme="minorHAnsi"/>
        </w:rPr>
      </w:pPr>
      <w:r w:rsidRPr="00254470">
        <w:rPr>
          <w:rFonts w:asciiTheme="minorHAnsi" w:hAnsiTheme="minorHAnsi"/>
        </w:rPr>
        <w:t xml:space="preserve">To hold ongoing discussions about the future of library services and related staff development and training needs. </w:t>
      </w:r>
    </w:p>
    <w:p w:rsidR="008B5252" w:rsidRDefault="008B5252" w:rsidP="008B5252">
      <w:pPr>
        <w:pStyle w:val="NormalWeb"/>
        <w:numPr>
          <w:ilvl w:val="0"/>
          <w:numId w:val="1"/>
        </w:numPr>
        <w:spacing w:before="0" w:beforeAutospacing="0" w:after="120" w:afterAutospacing="0"/>
        <w:ind w:left="360"/>
        <w:rPr>
          <w:rFonts w:ascii="Calibri" w:hAnsi="Calibri"/>
        </w:rPr>
      </w:pPr>
      <w:bookmarkStart w:id="0" w:name="_GoBack"/>
      <w:bookmarkEnd w:id="0"/>
      <w:r>
        <w:rPr>
          <w:rFonts w:ascii="Calibri" w:hAnsi="Calibri"/>
        </w:rPr>
        <w:t>To use the PLPSDC portion of the PLP website to advertise and market current and future library events developed by the committee.</w:t>
      </w:r>
    </w:p>
    <w:p w:rsidR="008B5252" w:rsidRPr="008B5252" w:rsidRDefault="008B5252" w:rsidP="008B5252">
      <w:pPr>
        <w:pStyle w:val="NormalWeb"/>
        <w:spacing w:before="0" w:beforeAutospacing="0" w:after="120" w:afterAutospacing="0"/>
        <w:ind w:left="360"/>
        <w:rPr>
          <w:rFonts w:ascii="Calibri" w:hAnsi="Calibri"/>
        </w:rPr>
      </w:pPr>
      <w:proofErr w:type="gramStart"/>
      <w:r>
        <w:rPr>
          <w:rFonts w:ascii="Calibri" w:hAnsi="Calibri"/>
        </w:rPr>
        <w:t xml:space="preserve">Posted workshop and conference info to </w:t>
      </w:r>
      <w:hyperlink r:id="rId8" w:history="1">
        <w:r>
          <w:rPr>
            <w:rStyle w:val="Hyperlink"/>
            <w:rFonts w:ascii="Calibri" w:hAnsi="Calibri"/>
          </w:rPr>
          <w:t>http://www.plpinfo.org/plpsdc/</w:t>
        </w:r>
      </w:hyperlink>
      <w:r>
        <w:rPr>
          <w:rFonts w:ascii="Calibri" w:hAnsi="Calibri"/>
        </w:rPr>
        <w:t xml:space="preserve"> including</w:t>
      </w:r>
      <w:r>
        <w:rPr>
          <w:rFonts w:ascii="Calibri" w:hAnsi="Calibri"/>
        </w:rPr>
        <w:t xml:space="preserve"> </w:t>
      </w:r>
      <w:r>
        <w:rPr>
          <w:rFonts w:ascii="Calibri" w:hAnsi="Calibri"/>
        </w:rPr>
        <w:t>registration information, outlines, handouts, presentation</w:t>
      </w:r>
      <w:r>
        <w:rPr>
          <w:rFonts w:ascii="Calibri" w:hAnsi="Calibri"/>
        </w:rPr>
        <w:t xml:space="preserve"> slides, and video archives of </w:t>
      </w:r>
      <w:r>
        <w:rPr>
          <w:rFonts w:ascii="Calibri" w:hAnsi="Calibri"/>
        </w:rPr>
        <w:t>PLPSDC events.</w:t>
      </w:r>
      <w:proofErr w:type="gramEnd"/>
      <w:r>
        <w:rPr>
          <w:rFonts w:ascii="Calibri" w:hAnsi="Calibri"/>
        </w:rPr>
        <w:t xml:space="preserve"> </w:t>
      </w:r>
    </w:p>
    <w:p w:rsidR="00254470" w:rsidRPr="000A74FC" w:rsidRDefault="000A74FC" w:rsidP="000A74FC">
      <w:pPr>
        <w:pStyle w:val="NormalWeb"/>
        <w:spacing w:before="0" w:beforeAutospacing="0" w:after="120" w:afterAutospacing="0"/>
        <w:rPr>
          <w:rFonts w:asciiTheme="minorHAnsi" w:hAnsiTheme="minorHAnsi"/>
        </w:rPr>
      </w:pPr>
      <w:r>
        <w:rPr>
          <w:rFonts w:asciiTheme="minorHAnsi" w:hAnsiTheme="minorHAnsi"/>
        </w:rPr>
        <w:t xml:space="preserve">The committee considers </w:t>
      </w:r>
      <w:r w:rsidR="004458F5" w:rsidRPr="00254470">
        <w:rPr>
          <w:rFonts w:asciiTheme="minorHAnsi" w:hAnsiTheme="minorHAnsi"/>
        </w:rPr>
        <w:t xml:space="preserve">workshop themes and formats encompassing a variety of in-person and electronic meeting options, and continually seeks input from personnel at all levels of the library about the greatest challenges they face in the library workplace. </w:t>
      </w:r>
    </w:p>
    <w:sectPr w:rsidR="00254470" w:rsidRPr="000A74FC" w:rsidSect="00BB237B">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4EB" w:rsidRDefault="002E44EB" w:rsidP="00254470">
      <w:pPr>
        <w:spacing w:after="0" w:line="240" w:lineRule="auto"/>
      </w:pPr>
      <w:r>
        <w:separator/>
      </w:r>
    </w:p>
  </w:endnote>
  <w:endnote w:type="continuationSeparator" w:id="0">
    <w:p w:rsidR="002E44EB" w:rsidRDefault="002E44EB" w:rsidP="00254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4EB" w:rsidRDefault="002E44EB" w:rsidP="00254470">
      <w:pPr>
        <w:spacing w:after="0" w:line="240" w:lineRule="auto"/>
      </w:pPr>
      <w:r>
        <w:separator/>
      </w:r>
    </w:p>
  </w:footnote>
  <w:footnote w:type="continuationSeparator" w:id="0">
    <w:p w:rsidR="002E44EB" w:rsidRDefault="002E44EB" w:rsidP="002544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37B" w:rsidRPr="00254470" w:rsidRDefault="00BB237B" w:rsidP="00BB237B">
    <w:pPr>
      <w:pStyle w:val="Header"/>
      <w:spacing w:line="320" w:lineRule="atLeast"/>
      <w:jc w:val="center"/>
      <w:rPr>
        <w:b/>
        <w:sz w:val="28"/>
      </w:rPr>
    </w:pPr>
    <w:r w:rsidRPr="00254470">
      <w:rPr>
        <w:b/>
        <w:sz w:val="28"/>
      </w:rPr>
      <w:t>Pacific Libraries Partnership Staff Development Committee</w:t>
    </w:r>
  </w:p>
  <w:p w:rsidR="00BB237B" w:rsidRPr="00254470" w:rsidRDefault="00BB237B" w:rsidP="00BB237B">
    <w:pPr>
      <w:pStyle w:val="Header"/>
      <w:spacing w:line="320" w:lineRule="atLeast"/>
      <w:jc w:val="center"/>
      <w:rPr>
        <w:b/>
        <w:sz w:val="28"/>
      </w:rPr>
    </w:pPr>
    <w:r>
      <w:rPr>
        <w:b/>
        <w:noProof/>
        <w:sz w:val="28"/>
      </w:rPr>
      <mc:AlternateContent>
        <mc:Choice Requires="wps">
          <w:drawing>
            <wp:anchor distT="0" distB="0" distL="114300" distR="114300" simplePos="0" relativeHeight="251659264" behindDoc="0" locked="0" layoutInCell="1" allowOverlap="1" wp14:anchorId="506BBF51" wp14:editId="509778D7">
              <wp:simplePos x="0" y="0"/>
              <wp:positionH relativeFrom="column">
                <wp:posOffset>9525</wp:posOffset>
              </wp:positionH>
              <wp:positionV relativeFrom="paragraph">
                <wp:posOffset>306705</wp:posOffset>
              </wp:positionV>
              <wp:extent cx="5848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4.15pt" to="461.2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" strokecolor="#4579b8 [3044]"/>
          </w:pict>
        </mc:Fallback>
      </mc:AlternateContent>
    </w:r>
    <w:r w:rsidRPr="00254470">
      <w:rPr>
        <w:b/>
        <w:sz w:val="28"/>
      </w:rPr>
      <w:t>201</w:t>
    </w:r>
    <w:r w:rsidR="009F246C">
      <w:rPr>
        <w:b/>
        <w:sz w:val="28"/>
      </w:rPr>
      <w:t>4</w:t>
    </w:r>
    <w:r w:rsidRPr="00254470">
      <w:rPr>
        <w:b/>
        <w:sz w:val="28"/>
      </w:rPr>
      <w:t>-201</w:t>
    </w:r>
    <w:r w:rsidR="009F246C">
      <w:rPr>
        <w:b/>
        <w:sz w:val="28"/>
      </w:rPr>
      <w:t>5</w:t>
    </w:r>
    <w:r w:rsidRPr="00254470">
      <w:rPr>
        <w:b/>
        <w:sz w:val="28"/>
      </w:rPr>
      <w:t xml:space="preserve"> Annual Report</w:t>
    </w:r>
  </w:p>
  <w:p w:rsidR="00BB237B" w:rsidRDefault="00BB2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55DB8"/>
    <w:multiLevelType w:val="hybridMultilevel"/>
    <w:tmpl w:val="C2BAD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8F77AF"/>
    <w:multiLevelType w:val="hybridMultilevel"/>
    <w:tmpl w:val="1CBA5B9C"/>
    <w:lvl w:ilvl="0" w:tplc="A1EA3804">
      <w:start w:val="1"/>
      <w:numFmt w:val="bullet"/>
      <w:lvlText w:val="—"/>
      <w:lvlJc w:val="left"/>
      <w:pPr>
        <w:ind w:left="1800" w:hanging="360"/>
      </w:pPr>
      <w:rPr>
        <w:rFonts w:ascii="Agency FB" w:hAnsi="Agency FB"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0D16B9A"/>
    <w:multiLevelType w:val="hybridMultilevel"/>
    <w:tmpl w:val="D5DE35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8F5"/>
    <w:rsid w:val="00010DFE"/>
    <w:rsid w:val="000A74FC"/>
    <w:rsid w:val="000D4D99"/>
    <w:rsid w:val="00136A8F"/>
    <w:rsid w:val="00170B2F"/>
    <w:rsid w:val="00212391"/>
    <w:rsid w:val="00223F02"/>
    <w:rsid w:val="00254470"/>
    <w:rsid w:val="0026384D"/>
    <w:rsid w:val="00277B53"/>
    <w:rsid w:val="002D3185"/>
    <w:rsid w:val="002E44EB"/>
    <w:rsid w:val="00352898"/>
    <w:rsid w:val="004458F5"/>
    <w:rsid w:val="00471CC1"/>
    <w:rsid w:val="004D676B"/>
    <w:rsid w:val="0064260E"/>
    <w:rsid w:val="006941E9"/>
    <w:rsid w:val="008B23B8"/>
    <w:rsid w:val="008B5252"/>
    <w:rsid w:val="008E6236"/>
    <w:rsid w:val="009F246C"/>
    <w:rsid w:val="009F6854"/>
    <w:rsid w:val="00A700CB"/>
    <w:rsid w:val="00BB237B"/>
    <w:rsid w:val="00BD71BF"/>
    <w:rsid w:val="00C021F9"/>
    <w:rsid w:val="00C35ABA"/>
    <w:rsid w:val="00C906FB"/>
    <w:rsid w:val="00CB53FB"/>
    <w:rsid w:val="00D15E79"/>
    <w:rsid w:val="00D7301A"/>
    <w:rsid w:val="00DA0DAD"/>
    <w:rsid w:val="00E27134"/>
    <w:rsid w:val="00E75D79"/>
    <w:rsid w:val="00F31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58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4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470"/>
  </w:style>
  <w:style w:type="paragraph" w:styleId="Footer">
    <w:name w:val="footer"/>
    <w:basedOn w:val="Normal"/>
    <w:link w:val="FooterChar"/>
    <w:uiPriority w:val="99"/>
    <w:unhideWhenUsed/>
    <w:rsid w:val="00254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470"/>
  </w:style>
  <w:style w:type="paragraph" w:styleId="NoSpacing">
    <w:name w:val="No Spacing"/>
    <w:uiPriority w:val="1"/>
    <w:qFormat/>
    <w:rsid w:val="00C35ABA"/>
    <w:pPr>
      <w:spacing w:after="0" w:line="240" w:lineRule="auto"/>
    </w:pPr>
  </w:style>
  <w:style w:type="character" w:styleId="Hyperlink">
    <w:name w:val="Hyperlink"/>
    <w:basedOn w:val="DefaultParagraphFont"/>
    <w:uiPriority w:val="99"/>
    <w:semiHidden/>
    <w:unhideWhenUsed/>
    <w:rsid w:val="008B525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58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4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470"/>
  </w:style>
  <w:style w:type="paragraph" w:styleId="Footer">
    <w:name w:val="footer"/>
    <w:basedOn w:val="Normal"/>
    <w:link w:val="FooterChar"/>
    <w:uiPriority w:val="99"/>
    <w:unhideWhenUsed/>
    <w:rsid w:val="00254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470"/>
  </w:style>
  <w:style w:type="paragraph" w:styleId="NoSpacing">
    <w:name w:val="No Spacing"/>
    <w:uiPriority w:val="1"/>
    <w:qFormat/>
    <w:rsid w:val="00C35ABA"/>
    <w:pPr>
      <w:spacing w:after="0" w:line="240" w:lineRule="auto"/>
    </w:pPr>
  </w:style>
  <w:style w:type="character" w:styleId="Hyperlink">
    <w:name w:val="Hyperlink"/>
    <w:basedOn w:val="DefaultParagraphFont"/>
    <w:uiPriority w:val="99"/>
    <w:semiHidden/>
    <w:unhideWhenUsed/>
    <w:rsid w:val="008B52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514698">
      <w:bodyDiv w:val="1"/>
      <w:marLeft w:val="0"/>
      <w:marRight w:val="0"/>
      <w:marTop w:val="0"/>
      <w:marBottom w:val="0"/>
      <w:divBdr>
        <w:top w:val="none" w:sz="0" w:space="0" w:color="auto"/>
        <w:left w:val="none" w:sz="0" w:space="0" w:color="auto"/>
        <w:bottom w:val="none" w:sz="0" w:space="0" w:color="auto"/>
        <w:right w:val="none" w:sz="0" w:space="0" w:color="auto"/>
      </w:divBdr>
    </w:div>
    <w:div w:id="1303971463">
      <w:bodyDiv w:val="1"/>
      <w:marLeft w:val="0"/>
      <w:marRight w:val="0"/>
      <w:marTop w:val="0"/>
      <w:marBottom w:val="0"/>
      <w:divBdr>
        <w:top w:val="none" w:sz="0" w:space="0" w:color="auto"/>
        <w:left w:val="none" w:sz="0" w:space="0" w:color="auto"/>
        <w:bottom w:val="none" w:sz="0" w:space="0" w:color="auto"/>
        <w:right w:val="none" w:sz="0" w:space="0" w:color="auto"/>
      </w:divBdr>
    </w:div>
    <w:div w:id="1378630621">
      <w:bodyDiv w:val="1"/>
      <w:marLeft w:val="0"/>
      <w:marRight w:val="0"/>
      <w:marTop w:val="0"/>
      <w:marBottom w:val="0"/>
      <w:divBdr>
        <w:top w:val="none" w:sz="0" w:space="0" w:color="auto"/>
        <w:left w:val="none" w:sz="0" w:space="0" w:color="auto"/>
        <w:bottom w:val="none" w:sz="0" w:space="0" w:color="auto"/>
        <w:right w:val="none" w:sz="0" w:space="0" w:color="auto"/>
      </w:divBdr>
    </w:div>
    <w:div w:id="1378698879">
      <w:bodyDiv w:val="1"/>
      <w:marLeft w:val="0"/>
      <w:marRight w:val="0"/>
      <w:marTop w:val="0"/>
      <w:marBottom w:val="0"/>
      <w:divBdr>
        <w:top w:val="none" w:sz="0" w:space="0" w:color="auto"/>
        <w:left w:val="none" w:sz="0" w:space="0" w:color="auto"/>
        <w:bottom w:val="none" w:sz="0" w:space="0" w:color="auto"/>
        <w:right w:val="none" w:sz="0" w:space="0" w:color="auto"/>
      </w:divBdr>
      <w:divsChild>
        <w:div w:id="377555113">
          <w:marLeft w:val="0"/>
          <w:marRight w:val="0"/>
          <w:marTop w:val="0"/>
          <w:marBottom w:val="0"/>
          <w:divBdr>
            <w:top w:val="none" w:sz="0" w:space="0" w:color="auto"/>
            <w:left w:val="none" w:sz="0" w:space="0" w:color="auto"/>
            <w:bottom w:val="none" w:sz="0" w:space="0" w:color="auto"/>
            <w:right w:val="none" w:sz="0" w:space="0" w:color="auto"/>
          </w:divBdr>
          <w:divsChild>
            <w:div w:id="2050062058">
              <w:marLeft w:val="0"/>
              <w:marRight w:val="0"/>
              <w:marTop w:val="0"/>
              <w:marBottom w:val="0"/>
              <w:divBdr>
                <w:top w:val="none" w:sz="0" w:space="0" w:color="auto"/>
                <w:left w:val="none" w:sz="0" w:space="0" w:color="auto"/>
                <w:bottom w:val="none" w:sz="0" w:space="0" w:color="auto"/>
                <w:right w:val="none" w:sz="0" w:space="0" w:color="auto"/>
              </w:divBdr>
              <w:divsChild>
                <w:div w:id="681786445">
                  <w:marLeft w:val="0"/>
                  <w:marRight w:val="0"/>
                  <w:marTop w:val="0"/>
                  <w:marBottom w:val="0"/>
                  <w:divBdr>
                    <w:top w:val="none" w:sz="0" w:space="0" w:color="auto"/>
                    <w:left w:val="none" w:sz="0" w:space="0" w:color="auto"/>
                    <w:bottom w:val="none" w:sz="0" w:space="0" w:color="auto"/>
                    <w:right w:val="none" w:sz="0" w:space="0" w:color="auto"/>
                  </w:divBdr>
                  <w:divsChild>
                    <w:div w:id="708795533">
                      <w:marLeft w:val="0"/>
                      <w:marRight w:val="0"/>
                      <w:marTop w:val="0"/>
                      <w:marBottom w:val="0"/>
                      <w:divBdr>
                        <w:top w:val="none" w:sz="0" w:space="0" w:color="auto"/>
                        <w:left w:val="none" w:sz="0" w:space="0" w:color="auto"/>
                        <w:bottom w:val="none" w:sz="0" w:space="0" w:color="auto"/>
                        <w:right w:val="none" w:sz="0" w:space="0" w:color="auto"/>
                      </w:divBdr>
                      <w:divsChild>
                        <w:div w:id="17782608">
                          <w:marLeft w:val="0"/>
                          <w:marRight w:val="0"/>
                          <w:marTop w:val="0"/>
                          <w:marBottom w:val="0"/>
                          <w:divBdr>
                            <w:top w:val="none" w:sz="0" w:space="0" w:color="auto"/>
                            <w:left w:val="none" w:sz="0" w:space="0" w:color="auto"/>
                            <w:bottom w:val="none" w:sz="0" w:space="0" w:color="auto"/>
                            <w:right w:val="none" w:sz="0" w:space="0" w:color="auto"/>
                          </w:divBdr>
                          <w:divsChild>
                            <w:div w:id="2084326989">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pinfo.org/plpsd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Daly City</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dc:creator>
  <cp:lastModifiedBy>Brumley, Nathan</cp:lastModifiedBy>
  <cp:revision>16</cp:revision>
  <dcterms:created xsi:type="dcterms:W3CDTF">2015-06-18T19:40:00Z</dcterms:created>
  <dcterms:modified xsi:type="dcterms:W3CDTF">2015-09-24T00:57:00Z</dcterms:modified>
</cp:coreProperties>
</file>